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E0F" w:rsidRPr="00EE0E0F" w:rsidRDefault="00EE0E0F" w:rsidP="00EE0E0F">
      <w:pPr>
        <w:rPr>
          <w:rFonts w:ascii="方正仿宋_GBK" w:eastAsia="方正仿宋_GBK"/>
          <w:sz w:val="44"/>
          <w:szCs w:val="32"/>
        </w:rPr>
      </w:pPr>
      <w:bookmarkStart w:id="0" w:name="_GoBack"/>
      <w:bookmarkEnd w:id="0"/>
    </w:p>
    <w:p w:rsidR="00EE0E0F" w:rsidRPr="00EE0E0F" w:rsidRDefault="00EE0E0F" w:rsidP="00EE0E0F">
      <w:pPr>
        <w:rPr>
          <w:rFonts w:ascii="方正仿宋_GBK" w:eastAsia="方正仿宋_GBK"/>
          <w:sz w:val="44"/>
          <w:szCs w:val="32"/>
        </w:rPr>
      </w:pPr>
    </w:p>
    <w:p w:rsidR="00EE0E0F" w:rsidRPr="00EE0E0F" w:rsidRDefault="00EE0E0F" w:rsidP="00EE0E0F">
      <w:pPr>
        <w:rPr>
          <w:rFonts w:ascii="方正仿宋_GBK" w:eastAsia="方正仿宋_GBK"/>
          <w:sz w:val="44"/>
          <w:szCs w:val="32"/>
        </w:rPr>
      </w:pPr>
    </w:p>
    <w:p w:rsidR="00EE0E0F" w:rsidRPr="00EE0E0F" w:rsidRDefault="00EE0E0F" w:rsidP="00EE0E0F">
      <w:pPr>
        <w:rPr>
          <w:rFonts w:ascii="方正仿宋_GBK" w:eastAsia="方正仿宋_GBK"/>
          <w:sz w:val="44"/>
          <w:szCs w:val="32"/>
        </w:rPr>
      </w:pPr>
      <w:r w:rsidRPr="00EE0E0F">
        <w:rPr>
          <w:rFonts w:ascii="方正仿宋_GBK" w:eastAsia="方正仿宋_GBK" w:hint="eastAsia"/>
          <w:sz w:val="44"/>
          <w:szCs w:val="32"/>
        </w:rPr>
        <w:t>各类管理制度详见</w:t>
      </w:r>
      <w:r>
        <w:rPr>
          <w:rFonts w:ascii="方正仿宋_GBK" w:eastAsia="方正仿宋_GBK" w:hint="eastAsia"/>
          <w:sz w:val="44"/>
          <w:szCs w:val="32"/>
        </w:rPr>
        <w:t>国家</w:t>
      </w:r>
      <w:r>
        <w:rPr>
          <w:rFonts w:ascii="方正仿宋_GBK" w:eastAsia="方正仿宋_GBK"/>
          <w:sz w:val="44"/>
          <w:szCs w:val="32"/>
        </w:rPr>
        <w:t>艺术基金</w:t>
      </w:r>
      <w:r w:rsidRPr="00EE0E0F">
        <w:rPr>
          <w:rFonts w:ascii="方正仿宋_GBK" w:eastAsia="方正仿宋_GBK" w:hint="eastAsia"/>
          <w:sz w:val="44"/>
          <w:szCs w:val="32"/>
        </w:rPr>
        <w:t>官网：https://www.cnaf.cn/policy.html</w:t>
      </w:r>
    </w:p>
    <w:p w:rsidR="00BC681A" w:rsidRPr="00EE0E0F" w:rsidRDefault="00BC681A">
      <w:pPr>
        <w:rPr>
          <w:sz w:val="28"/>
        </w:rPr>
      </w:pPr>
    </w:p>
    <w:sectPr w:rsidR="00BC681A" w:rsidRPr="00EE0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12"/>
    <w:rsid w:val="00612412"/>
    <w:rsid w:val="00BC681A"/>
    <w:rsid w:val="00EE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CA080C-15F5-4D75-8F54-4F9D7AB2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E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文化和旅游职业教育研究中心</dc:creator>
  <cp:keywords/>
  <dc:description/>
  <cp:lastModifiedBy>文化和旅游职业教育研究中心</cp:lastModifiedBy>
  <cp:revision>2</cp:revision>
  <dcterms:created xsi:type="dcterms:W3CDTF">2023-03-27T06:42:00Z</dcterms:created>
  <dcterms:modified xsi:type="dcterms:W3CDTF">2023-03-27T06:43:00Z</dcterms:modified>
</cp:coreProperties>
</file>